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356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320"/>
        <w:gridCol w:w="2835"/>
      </w:tblGrid>
      <w:tr w:rsidR="00DB7B09" w:rsidRPr="00DB7B09" w14:paraId="335AE12E" w14:textId="77777777" w:rsidTr="00DB7B09">
        <w:tc>
          <w:tcPr>
            <w:tcW w:w="3201" w:type="dxa"/>
          </w:tcPr>
          <w:p w14:paraId="7C35E515" w14:textId="4B7A80E0" w:rsidR="00DB7B09" w:rsidRDefault="00DB7B09" w:rsidP="00D411E3">
            <w:pPr>
              <w:spacing w:after="120"/>
            </w:pPr>
            <w:r>
              <w:rPr>
                <w:noProof/>
                <w:lang w:eastAsia="pt-PT"/>
              </w:rPr>
              <w:drawing>
                <wp:inline distT="0" distB="0" distL="0" distR="0" wp14:anchorId="407D61C6" wp14:editId="251CCE62">
                  <wp:extent cx="1895475" cy="5715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32" b="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3AA25093" w14:textId="3F04A5AF" w:rsidR="00DB7B09" w:rsidRDefault="005D6EE5" w:rsidP="00D411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54F042" wp14:editId="4591EAF8">
                  <wp:extent cx="1706880" cy="5791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ótipo_min_educação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7FF9F5E2" w14:textId="77777777" w:rsidR="00DB7B09" w:rsidRPr="00DB7B09" w:rsidRDefault="00DB7B09" w:rsidP="00DB7B09">
            <w:pPr>
              <w:pStyle w:val="Cabealho"/>
              <w:spacing w:after="100" w:afterAutospacing="1"/>
              <w:jc w:val="right"/>
              <w:rPr>
                <w:b/>
                <w:noProof/>
                <w:sz w:val="24"/>
                <w:szCs w:val="24"/>
              </w:rPr>
            </w:pPr>
            <w:r w:rsidRPr="00DB7B09">
              <w:rPr>
                <w:b/>
                <w:noProof/>
                <w:sz w:val="24"/>
                <w:szCs w:val="24"/>
              </w:rPr>
              <w:t>AVALIAÇÃO DE DESEMPENHO DOCENTE</w:t>
            </w:r>
          </w:p>
        </w:tc>
      </w:tr>
    </w:tbl>
    <w:p w14:paraId="2E3602F6" w14:textId="77777777" w:rsidR="00413B4E" w:rsidRPr="00413B4E" w:rsidRDefault="00413B4E" w:rsidP="00413B4E">
      <w:pPr>
        <w:spacing w:after="200" w:line="276" w:lineRule="auto"/>
        <w:jc w:val="left"/>
        <w:rPr>
          <w:rFonts w:ascii="Calibri" w:hAnsi="Calibri" w:cs="Calibri"/>
          <w:b/>
          <w:sz w:val="22"/>
        </w:rPr>
      </w:pPr>
    </w:p>
    <w:p w14:paraId="2E3602F7" w14:textId="77777777" w:rsidR="00413B4E" w:rsidRDefault="00413B4E" w:rsidP="00413B4E">
      <w:pPr>
        <w:jc w:val="center"/>
        <w:rPr>
          <w:rFonts w:ascii="Calibri" w:eastAsia="Times New Roman" w:hAnsi="Calibri" w:cs="Calibri"/>
          <w:b/>
          <w:sz w:val="40"/>
          <w:szCs w:val="18"/>
          <w:lang w:eastAsia="pt-PT"/>
        </w:rPr>
      </w:pPr>
      <w:r w:rsidRPr="001C5EF1">
        <w:rPr>
          <w:rFonts w:ascii="Calibri" w:eastAsia="Times New Roman" w:hAnsi="Calibri" w:cs="Calibri"/>
          <w:b/>
          <w:sz w:val="40"/>
          <w:szCs w:val="18"/>
          <w:lang w:eastAsia="pt-PT"/>
        </w:rPr>
        <w:t>Parecer sobre o relatório de autoavaliação</w:t>
      </w:r>
    </w:p>
    <w:p w14:paraId="2E3602F8" w14:textId="77777777" w:rsidR="00794365" w:rsidRPr="001C5EF1" w:rsidRDefault="00794365" w:rsidP="00413B4E">
      <w:pPr>
        <w:jc w:val="center"/>
        <w:rPr>
          <w:rFonts w:ascii="Calibri" w:eastAsia="Times New Roman" w:hAnsi="Calibri" w:cs="Calibri"/>
          <w:b/>
          <w:sz w:val="40"/>
          <w:szCs w:val="18"/>
          <w:lang w:eastAsia="pt-PT"/>
        </w:rPr>
      </w:pPr>
    </w:p>
    <w:p w14:paraId="2E3602F9" w14:textId="77777777" w:rsidR="00413B4E" w:rsidRPr="00413B4E" w:rsidRDefault="00413B4E" w:rsidP="00413B4E">
      <w:pPr>
        <w:jc w:val="center"/>
        <w:rPr>
          <w:rFonts w:asciiTheme="minorHAnsi" w:hAnsiTheme="minorHAnsi" w:cs="Calibri"/>
          <w:sz w:val="24"/>
        </w:rPr>
      </w:pPr>
    </w:p>
    <w:tbl>
      <w:tblPr>
        <w:tblStyle w:val="Tabelacomgrelha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274"/>
        <w:gridCol w:w="175"/>
        <w:gridCol w:w="436"/>
        <w:gridCol w:w="236"/>
        <w:gridCol w:w="231"/>
        <w:gridCol w:w="300"/>
        <w:gridCol w:w="185"/>
        <w:gridCol w:w="236"/>
        <w:gridCol w:w="238"/>
        <w:gridCol w:w="13"/>
        <w:gridCol w:w="294"/>
        <w:gridCol w:w="207"/>
        <w:gridCol w:w="66"/>
        <w:gridCol w:w="156"/>
        <w:gridCol w:w="166"/>
        <w:gridCol w:w="225"/>
        <w:gridCol w:w="36"/>
        <w:gridCol w:w="150"/>
        <w:gridCol w:w="215"/>
        <w:gridCol w:w="171"/>
        <w:gridCol w:w="390"/>
        <w:gridCol w:w="275"/>
        <w:gridCol w:w="198"/>
        <w:gridCol w:w="141"/>
        <w:gridCol w:w="205"/>
        <w:gridCol w:w="160"/>
        <w:gridCol w:w="214"/>
        <w:gridCol w:w="177"/>
        <w:gridCol w:w="209"/>
        <w:gridCol w:w="164"/>
        <w:gridCol w:w="210"/>
        <w:gridCol w:w="146"/>
        <w:gridCol w:w="236"/>
        <w:gridCol w:w="317"/>
        <w:gridCol w:w="226"/>
        <w:gridCol w:w="186"/>
        <w:gridCol w:w="202"/>
        <w:gridCol w:w="175"/>
        <w:gridCol w:w="168"/>
      </w:tblGrid>
      <w:tr w:rsidR="008E30A1" w:rsidRPr="00413B4E" w14:paraId="2E3602FB" w14:textId="77777777" w:rsidTr="00134CD8">
        <w:trPr>
          <w:gridAfter w:val="1"/>
          <w:wAfter w:w="168" w:type="dxa"/>
        </w:trPr>
        <w:tc>
          <w:tcPr>
            <w:tcW w:w="9169" w:type="dxa"/>
            <w:gridSpan w:val="41"/>
          </w:tcPr>
          <w:p w14:paraId="2E3602FA" w14:textId="77777777" w:rsidR="008E30A1" w:rsidRPr="00C90F65" w:rsidRDefault="008E30A1" w:rsidP="007B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F65">
              <w:rPr>
                <w:rFonts w:ascii="Arial" w:hAnsi="Arial" w:cs="Arial"/>
                <w:b/>
                <w:sz w:val="20"/>
                <w:szCs w:val="20"/>
              </w:rPr>
              <w:t xml:space="preserve">1 -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avaliador</w:t>
            </w:r>
          </w:p>
        </w:tc>
      </w:tr>
      <w:tr w:rsidR="00413B4E" w:rsidRPr="00413B4E" w14:paraId="2E3602FF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E3602FC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E3602FD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9"/>
            <w:tcBorders>
              <w:bottom w:val="single" w:sz="2" w:space="0" w:color="A6A6A6" w:themeColor="background1" w:themeShade="A6"/>
            </w:tcBorders>
            <w:vAlign w:val="center"/>
          </w:tcPr>
          <w:p w14:paraId="2E3602FE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413B4E" w14:paraId="2E360302" w14:textId="77777777" w:rsidTr="00DA1CAA">
        <w:trPr>
          <w:gridAfter w:val="1"/>
          <w:wAfter w:w="168" w:type="dxa"/>
        </w:trPr>
        <w:tc>
          <w:tcPr>
            <w:tcW w:w="1314" w:type="dxa"/>
            <w:gridSpan w:val="2"/>
            <w:tcBorders>
              <w:right w:val="single" w:sz="2" w:space="0" w:color="A6A6A6" w:themeColor="background1" w:themeShade="A6"/>
            </w:tcBorders>
            <w:vAlign w:val="center"/>
          </w:tcPr>
          <w:p w14:paraId="2E360300" w14:textId="77777777" w:rsidR="00413B4E" w:rsidRPr="00413B4E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413B4E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55" w:type="dxa"/>
            <w:gridSpan w:val="3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01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413B4E" w14:paraId="2E360306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E360303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E360304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9"/>
            <w:vAlign w:val="center"/>
          </w:tcPr>
          <w:p w14:paraId="2E360305" w14:textId="77777777" w:rsidR="00413B4E" w:rsidRPr="00413B4E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8E30A1" w:rsidRPr="00413B4E" w14:paraId="2E360308" w14:textId="77777777" w:rsidTr="00E85836">
        <w:trPr>
          <w:gridAfter w:val="1"/>
          <w:wAfter w:w="168" w:type="dxa"/>
        </w:trPr>
        <w:tc>
          <w:tcPr>
            <w:tcW w:w="9169" w:type="dxa"/>
            <w:gridSpan w:val="41"/>
            <w:vAlign w:val="center"/>
          </w:tcPr>
          <w:p w14:paraId="2E360307" w14:textId="77777777" w:rsidR="008E30A1" w:rsidRPr="00413B4E" w:rsidRDefault="008E30A1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8E30A1" w:rsidRPr="00413B4E" w14:paraId="2E36030A" w14:textId="77777777" w:rsidTr="00047E21">
        <w:trPr>
          <w:gridAfter w:val="1"/>
          <w:wAfter w:w="168" w:type="dxa"/>
        </w:trPr>
        <w:tc>
          <w:tcPr>
            <w:tcW w:w="9169" w:type="dxa"/>
            <w:gridSpan w:val="41"/>
          </w:tcPr>
          <w:p w14:paraId="2E360309" w14:textId="77777777" w:rsidR="008E30A1" w:rsidRPr="00C90F65" w:rsidRDefault="008E30A1" w:rsidP="007B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0F65">
              <w:rPr>
                <w:rFonts w:ascii="Arial" w:hAnsi="Arial" w:cs="Arial"/>
                <w:b/>
                <w:sz w:val="20"/>
                <w:szCs w:val="20"/>
              </w:rPr>
              <w:t xml:space="preserve"> -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avaliado</w:t>
            </w:r>
          </w:p>
        </w:tc>
      </w:tr>
      <w:tr w:rsidR="00413B4E" w:rsidRPr="00413B4E" w14:paraId="2E36031F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E36030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E36030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0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2E36030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0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1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1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1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1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E360322" w14:textId="77777777" w:rsidTr="00DA1CAA">
        <w:trPr>
          <w:gridAfter w:val="1"/>
          <w:wAfter w:w="168" w:type="dxa"/>
          <w:trHeight w:val="284"/>
        </w:trPr>
        <w:tc>
          <w:tcPr>
            <w:tcW w:w="1328" w:type="dxa"/>
            <w:gridSpan w:val="3"/>
            <w:tcBorders>
              <w:right w:val="single" w:sz="2" w:space="0" w:color="A6A6A6" w:themeColor="background1" w:themeShade="A6"/>
            </w:tcBorders>
            <w:vAlign w:val="center"/>
          </w:tcPr>
          <w:p w14:paraId="2E360320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13B4E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41" w:type="dxa"/>
            <w:gridSpan w:val="3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21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37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E36032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E36032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2E36032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14:paraId="2E36032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2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2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2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2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E36033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E36033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E36033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2E36033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E36033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3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3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E36033C" w14:textId="77777777" w:rsidTr="00DA1CAA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tcBorders>
              <w:right w:val="single" w:sz="2" w:space="0" w:color="A6A6A6" w:themeColor="background1" w:themeShade="A6"/>
            </w:tcBorders>
            <w:vAlign w:val="center"/>
          </w:tcPr>
          <w:p w14:paraId="2E360338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13B4E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2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39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6033A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413B4E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413B4E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89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3B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51" w14:textId="77777777" w:rsidTr="00E85836">
        <w:trPr>
          <w:trHeight w:hRule="exact" w:val="57"/>
        </w:trPr>
        <w:tc>
          <w:tcPr>
            <w:tcW w:w="763" w:type="dxa"/>
            <w:vAlign w:val="center"/>
          </w:tcPr>
          <w:p w14:paraId="2E36033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E36033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E36033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E36034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E36034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2E36034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2E36034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36034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E36034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E36034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E36034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E36034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E36034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E36034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2E36034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E36034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E36034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E36034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E36034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E36035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E360359" w14:textId="77777777" w:rsidTr="00DA1CAA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tcBorders>
              <w:right w:val="single" w:sz="2" w:space="0" w:color="A6A6A6" w:themeColor="background1" w:themeShade="A6"/>
            </w:tcBorders>
            <w:vAlign w:val="center"/>
          </w:tcPr>
          <w:p w14:paraId="2E360352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13B4E">
              <w:rPr>
                <w:rFonts w:asciiTheme="minorHAnsi" w:hAnsiTheme="minorHAnsi" w:cs="Arial"/>
                <w:sz w:val="20"/>
                <w:szCs w:val="20"/>
                <w:lang w:eastAsia="pt-PT"/>
              </w:rPr>
              <w:t>Escalão:</w:t>
            </w:r>
          </w:p>
        </w:tc>
        <w:tc>
          <w:tcPr>
            <w:tcW w:w="142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53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single" w:sz="2" w:space="0" w:color="A6A6A6" w:themeColor="background1" w:themeShade="A6"/>
            </w:tcBorders>
            <w:vAlign w:val="center"/>
          </w:tcPr>
          <w:p w14:paraId="2E36035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vAlign w:val="center"/>
          </w:tcPr>
          <w:p w14:paraId="2E36035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vAlign w:val="center"/>
          </w:tcPr>
          <w:p w14:paraId="2E36035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390" w:type="dxa"/>
            <w:gridSpan w:val="6"/>
            <w:tcBorders>
              <w:right w:val="single" w:sz="2" w:space="0" w:color="A6A6A6" w:themeColor="background1" w:themeShade="A6"/>
            </w:tcBorders>
            <w:vAlign w:val="center"/>
          </w:tcPr>
          <w:p w14:paraId="2E360357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13B4E">
              <w:rPr>
                <w:rFonts w:asciiTheme="minorHAnsi" w:hAnsiTheme="minorHAnsi" w:cs="Arial"/>
                <w:sz w:val="20"/>
                <w:szCs w:val="20"/>
                <w:lang w:eastAsia="pt-PT"/>
              </w:rPr>
              <w:t>Ano letivo:</w:t>
            </w:r>
          </w:p>
        </w:tc>
        <w:tc>
          <w:tcPr>
            <w:tcW w:w="2827" w:type="dxa"/>
            <w:gridSpan w:val="1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5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8E30A1" w:rsidRPr="00413B4E" w14:paraId="2E36035B" w14:textId="77777777" w:rsidTr="00DA1CAA">
        <w:trPr>
          <w:gridAfter w:val="1"/>
          <w:wAfter w:w="168" w:type="dxa"/>
        </w:trPr>
        <w:tc>
          <w:tcPr>
            <w:tcW w:w="9169" w:type="dxa"/>
            <w:gridSpan w:val="41"/>
            <w:tcBorders>
              <w:top w:val="single" w:sz="2" w:space="0" w:color="A6A6A6" w:themeColor="background1" w:themeShade="A6"/>
            </w:tcBorders>
            <w:vAlign w:val="center"/>
          </w:tcPr>
          <w:p w14:paraId="2E36035A" w14:textId="77777777" w:rsidR="008E30A1" w:rsidRDefault="008E30A1" w:rsidP="008E30A1">
            <w:pPr>
              <w:rPr>
                <w:rFonts w:ascii="Arial" w:hAnsi="Arial" w:cs="Arial"/>
                <w:b/>
                <w:szCs w:val="20"/>
                <w:lang w:eastAsia="pt-PT"/>
              </w:rPr>
            </w:pPr>
          </w:p>
        </w:tc>
      </w:tr>
      <w:tr w:rsidR="00413B4E" w:rsidRPr="00413B4E" w14:paraId="2E36035D" w14:textId="77777777" w:rsidTr="00E85836">
        <w:trPr>
          <w:gridAfter w:val="1"/>
          <w:wAfter w:w="168" w:type="dxa"/>
        </w:trPr>
        <w:tc>
          <w:tcPr>
            <w:tcW w:w="9169" w:type="dxa"/>
            <w:gridSpan w:val="41"/>
            <w:vAlign w:val="center"/>
          </w:tcPr>
          <w:p w14:paraId="2E36035C" w14:textId="77777777" w:rsidR="00413B4E" w:rsidRPr="00413B4E" w:rsidRDefault="008E30A1" w:rsidP="008E30A1">
            <w:pPr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eastAsia="pt-PT"/>
              </w:rPr>
              <w:t>3</w:t>
            </w:r>
            <w:r w:rsidR="00413B4E" w:rsidRPr="00413B4E">
              <w:rPr>
                <w:rFonts w:ascii="Arial" w:hAnsi="Arial" w:cs="Arial"/>
                <w:b/>
                <w:szCs w:val="20"/>
                <w:lang w:eastAsia="pt-PT"/>
              </w:rPr>
              <w:t xml:space="preserve"> </w:t>
            </w:r>
            <w:r w:rsidR="00413B4E" w:rsidRPr="008E30A1">
              <w:rPr>
                <w:rFonts w:ascii="Arial" w:hAnsi="Arial" w:cs="Arial"/>
                <w:b/>
                <w:sz w:val="20"/>
                <w:szCs w:val="20"/>
              </w:rPr>
              <w:t>– Condições de avaliação</w:t>
            </w:r>
          </w:p>
        </w:tc>
      </w:tr>
      <w:tr w:rsidR="00413B4E" w:rsidRPr="00413B4E" w14:paraId="2E360372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E36035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E36035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2E36036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2E36036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6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6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2E36036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2E36036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3"/>
            <w:vAlign w:val="center"/>
          </w:tcPr>
          <w:p w14:paraId="2E36036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3"/>
            <w:vAlign w:val="center"/>
          </w:tcPr>
          <w:p w14:paraId="2E36036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2E36036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E36036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2E36036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E36036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E36036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E36036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2E36036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E36036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2E36037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2E36037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E36037B" w14:textId="77777777" w:rsidTr="00DA1CAA">
        <w:trPr>
          <w:gridAfter w:val="1"/>
          <w:wAfter w:w="168" w:type="dxa"/>
          <w:trHeight w:val="284"/>
        </w:trPr>
        <w:tc>
          <w:tcPr>
            <w:tcW w:w="1777" w:type="dxa"/>
            <w:gridSpan w:val="5"/>
            <w:tcBorders>
              <w:right w:val="single" w:sz="2" w:space="0" w:color="A6A6A6" w:themeColor="background1" w:themeShade="A6"/>
            </w:tcBorders>
            <w:vAlign w:val="center"/>
          </w:tcPr>
          <w:p w14:paraId="2E360373" w14:textId="77777777" w:rsidR="00413B4E" w:rsidRPr="00413B4E" w:rsidRDefault="00413B4E" w:rsidP="00413B4E">
            <w:pPr>
              <w:jc w:val="right"/>
              <w:rPr>
                <w:rFonts w:ascii="Arial" w:hAnsi="Arial" w:cs="Arial"/>
                <w:sz w:val="16"/>
                <w:szCs w:val="20"/>
                <w:lang w:eastAsia="pt-PT"/>
              </w:rPr>
            </w:pPr>
            <w:r w:rsidRPr="00413B4E">
              <w:rPr>
                <w:rFonts w:ascii="Arial" w:hAnsi="Arial" w:cs="Arial"/>
                <w:sz w:val="16"/>
                <w:szCs w:val="20"/>
                <w:lang w:eastAsia="pt-PT"/>
              </w:rPr>
              <w:t>Ano letivo:</w:t>
            </w:r>
          </w:p>
        </w:tc>
        <w:tc>
          <w:tcPr>
            <w:tcW w:w="138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74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1376" w:type="dxa"/>
            <w:gridSpan w:val="8"/>
            <w:tcBorders>
              <w:left w:val="single" w:sz="2" w:space="0" w:color="A6A6A6" w:themeColor="background1" w:themeShade="A6"/>
            </w:tcBorders>
            <w:vAlign w:val="center"/>
          </w:tcPr>
          <w:p w14:paraId="2E360375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166" w:type="dxa"/>
            <w:gridSpan w:val="11"/>
            <w:shd w:val="clear" w:color="auto" w:fill="auto"/>
            <w:vAlign w:val="center"/>
          </w:tcPr>
          <w:p w14:paraId="2E360376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764" w:type="dxa"/>
            <w:gridSpan w:val="4"/>
            <w:shd w:val="clear" w:color="auto" w:fill="auto"/>
            <w:vAlign w:val="center"/>
          </w:tcPr>
          <w:p w14:paraId="2E360377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14:paraId="2E36037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965" w:type="dxa"/>
            <w:gridSpan w:val="4"/>
            <w:shd w:val="clear" w:color="auto" w:fill="auto"/>
            <w:vAlign w:val="center"/>
          </w:tcPr>
          <w:p w14:paraId="2E360379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auto"/>
            <w:vAlign w:val="center"/>
          </w:tcPr>
          <w:p w14:paraId="2E36037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90" w14:textId="77777777" w:rsidTr="00DA1CAA">
        <w:trPr>
          <w:gridAfter w:val="1"/>
          <w:wAfter w:w="168" w:type="dxa"/>
          <w:trHeight w:hRule="exact" w:val="57"/>
        </w:trPr>
        <w:tc>
          <w:tcPr>
            <w:tcW w:w="763" w:type="dxa"/>
            <w:shd w:val="clear" w:color="auto" w:fill="FFFFFF" w:themeFill="background1"/>
            <w:vAlign w:val="center"/>
          </w:tcPr>
          <w:p w14:paraId="2E36037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E36037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14:paraId="2E36037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E36037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2E36038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14:paraId="2E36038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p w14:paraId="2E36038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14:paraId="2E36038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E36038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3"/>
            <w:shd w:val="clear" w:color="auto" w:fill="FFFFFF" w:themeFill="background1"/>
            <w:vAlign w:val="center"/>
          </w:tcPr>
          <w:p w14:paraId="2E36038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shd w:val="clear" w:color="auto" w:fill="FFFFFF" w:themeFill="background1"/>
            <w:vAlign w:val="center"/>
          </w:tcPr>
          <w:p w14:paraId="2E36038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  <w:vAlign w:val="center"/>
          </w:tcPr>
          <w:p w14:paraId="2E36038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shd w:val="clear" w:color="auto" w:fill="FFFFFF" w:themeFill="background1"/>
            <w:vAlign w:val="center"/>
          </w:tcPr>
          <w:p w14:paraId="2E36038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  <w:vAlign w:val="center"/>
          </w:tcPr>
          <w:p w14:paraId="2E360389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shd w:val="clear" w:color="auto" w:fill="FFFFFF" w:themeFill="background1"/>
            <w:vAlign w:val="center"/>
          </w:tcPr>
          <w:p w14:paraId="2E36038A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  <w:vAlign w:val="center"/>
          </w:tcPr>
          <w:p w14:paraId="2E36038B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shd w:val="clear" w:color="auto" w:fill="FFFFFF" w:themeFill="background1"/>
            <w:vAlign w:val="center"/>
          </w:tcPr>
          <w:p w14:paraId="2E36038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shd w:val="clear" w:color="auto" w:fill="FFFFFF" w:themeFill="background1"/>
            <w:vAlign w:val="center"/>
          </w:tcPr>
          <w:p w14:paraId="2E36038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shd w:val="clear" w:color="auto" w:fill="FFFFFF" w:themeFill="background1"/>
            <w:vAlign w:val="center"/>
          </w:tcPr>
          <w:p w14:paraId="2E36038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  <w:vAlign w:val="center"/>
          </w:tcPr>
          <w:p w14:paraId="2E36038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413B4E" w14:paraId="2E360392" w14:textId="77777777" w:rsidTr="00E85836">
        <w:trPr>
          <w:gridAfter w:val="1"/>
          <w:wAfter w:w="168" w:type="dxa"/>
        </w:trPr>
        <w:tc>
          <w:tcPr>
            <w:tcW w:w="9169" w:type="dxa"/>
            <w:gridSpan w:val="41"/>
            <w:vAlign w:val="center"/>
          </w:tcPr>
          <w:p w14:paraId="2E360391" w14:textId="77777777" w:rsidR="008E30A1" w:rsidRPr="008E30A1" w:rsidRDefault="008E30A1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B4E" w:rsidRPr="00413B4E" w14:paraId="2E360394" w14:textId="77777777" w:rsidTr="00E85836">
        <w:trPr>
          <w:gridAfter w:val="1"/>
          <w:wAfter w:w="168" w:type="dxa"/>
        </w:trPr>
        <w:tc>
          <w:tcPr>
            <w:tcW w:w="9169" w:type="dxa"/>
            <w:gridSpan w:val="41"/>
            <w:vAlign w:val="center"/>
          </w:tcPr>
          <w:p w14:paraId="2E360393" w14:textId="77777777" w:rsidR="00413B4E" w:rsidRPr="008E30A1" w:rsidRDefault="008E30A1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413B4E" w:rsidRPr="008E30A1">
              <w:rPr>
                <w:rFonts w:ascii="Arial" w:hAnsi="Arial" w:cs="Arial"/>
                <w:b/>
                <w:sz w:val="20"/>
                <w:szCs w:val="20"/>
              </w:rPr>
              <w:t>– Parecer sobre o relatório de autoavaliação</w:t>
            </w:r>
          </w:p>
        </w:tc>
      </w:tr>
      <w:tr w:rsidR="00413B4E" w:rsidRPr="00413B4E" w14:paraId="2E3603A9" w14:textId="77777777" w:rsidTr="00DA1CAA">
        <w:trPr>
          <w:gridAfter w:val="1"/>
          <w:wAfter w:w="168" w:type="dxa"/>
          <w:trHeight w:hRule="exact" w:val="74"/>
        </w:trPr>
        <w:tc>
          <w:tcPr>
            <w:tcW w:w="763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2E36039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2E36039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9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A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B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9C" w14:textId="77777777" w:rsidR="00413B4E" w:rsidRPr="008E30A1" w:rsidRDefault="00413B4E" w:rsidP="008E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9D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3"/>
            <w:tcBorders>
              <w:bottom w:val="single" w:sz="2" w:space="0" w:color="A6A6A6" w:themeColor="background1" w:themeShade="A6"/>
            </w:tcBorders>
            <w:vAlign w:val="center"/>
          </w:tcPr>
          <w:p w14:paraId="2E36039E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9F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0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1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2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3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4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5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6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7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2E3603A8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413B4E" w14:paraId="2E3603AB" w14:textId="77777777" w:rsidTr="00DA1CAA">
        <w:trPr>
          <w:gridAfter w:val="1"/>
          <w:wAfter w:w="168" w:type="dxa"/>
          <w:trHeight w:val="817"/>
        </w:trPr>
        <w:tc>
          <w:tcPr>
            <w:tcW w:w="9169" w:type="dxa"/>
            <w:gridSpan w:val="4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</w:tcPr>
          <w:p w14:paraId="2E3603AA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AD" w14:textId="77777777" w:rsidTr="00DA1CAA">
        <w:trPr>
          <w:gridAfter w:val="1"/>
          <w:wAfter w:w="168" w:type="dxa"/>
          <w:trHeight w:hRule="exact" w:val="84"/>
        </w:trPr>
        <w:tc>
          <w:tcPr>
            <w:tcW w:w="9169" w:type="dxa"/>
            <w:gridSpan w:val="41"/>
            <w:tcBorders>
              <w:top w:val="single" w:sz="2" w:space="0" w:color="A6A6A6" w:themeColor="background1" w:themeShade="A6"/>
            </w:tcBorders>
            <w:vAlign w:val="center"/>
          </w:tcPr>
          <w:p w14:paraId="2E3603AC" w14:textId="77777777" w:rsidR="00413B4E" w:rsidRPr="00413B4E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413B4E" w14:paraId="2E3603AF" w14:textId="77777777" w:rsidTr="007B35AE">
        <w:trPr>
          <w:gridAfter w:val="1"/>
          <w:wAfter w:w="168" w:type="dxa"/>
          <w:trHeight w:val="112"/>
        </w:trPr>
        <w:tc>
          <w:tcPr>
            <w:tcW w:w="9169" w:type="dxa"/>
            <w:gridSpan w:val="41"/>
            <w:vAlign w:val="center"/>
          </w:tcPr>
          <w:p w14:paraId="2E3603AE" w14:textId="77777777" w:rsidR="001D6FA6" w:rsidRPr="00413B4E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1D6FA6" w:rsidRPr="00413B4E" w14:paraId="2E3603B3" w14:textId="77777777" w:rsidTr="00DA1CAA">
        <w:trPr>
          <w:gridAfter w:val="1"/>
          <w:wAfter w:w="168" w:type="dxa"/>
          <w:trHeight w:val="284"/>
        </w:trPr>
        <w:tc>
          <w:tcPr>
            <w:tcW w:w="1602" w:type="dxa"/>
            <w:gridSpan w:val="4"/>
            <w:vAlign w:val="center"/>
          </w:tcPr>
          <w:p w14:paraId="2E3603B0" w14:textId="77777777" w:rsidR="001D6FA6" w:rsidRPr="00413B4E" w:rsidRDefault="001D6FA6" w:rsidP="00413B4E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200" w:type="dxa"/>
            <w:gridSpan w:val="16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3603B1" w14:textId="77777777" w:rsidR="001D6FA6" w:rsidRPr="00413B4E" w:rsidRDefault="001D6FA6" w:rsidP="00413B4E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21"/>
            <w:vAlign w:val="center"/>
          </w:tcPr>
          <w:p w14:paraId="2E3603B2" w14:textId="77777777" w:rsidR="001D6FA6" w:rsidRPr="00413B4E" w:rsidRDefault="001D6FA6" w:rsidP="00413B4E">
            <w:pPr>
              <w:jc w:val="left"/>
              <w:rPr>
                <w:rFonts w:asciiTheme="minorHAns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B7" w14:textId="77777777" w:rsidTr="00DA1CAA">
        <w:trPr>
          <w:gridAfter w:val="1"/>
          <w:wAfter w:w="168" w:type="dxa"/>
          <w:trHeight w:val="284"/>
        </w:trPr>
        <w:tc>
          <w:tcPr>
            <w:tcW w:w="1602" w:type="dxa"/>
            <w:gridSpan w:val="4"/>
            <w:tcBorders>
              <w:right w:val="single" w:sz="2" w:space="0" w:color="A6A6A6" w:themeColor="background1" w:themeShade="A6"/>
            </w:tcBorders>
            <w:vAlign w:val="center"/>
          </w:tcPr>
          <w:p w14:paraId="2E3603B4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413B4E">
              <w:rPr>
                <w:rFonts w:asciiTheme="minorHAnsi" w:eastAsia="Calibri" w:hAnsiTheme="minorHAnsi" w:cs="Calibri"/>
                <w:b/>
                <w:sz w:val="20"/>
                <w:szCs w:val="20"/>
              </w:rPr>
              <w:t>Data:</w:t>
            </w:r>
          </w:p>
        </w:tc>
        <w:tc>
          <w:tcPr>
            <w:tcW w:w="3200" w:type="dxa"/>
            <w:gridSpan w:val="1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B5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21"/>
            <w:tcBorders>
              <w:left w:val="single" w:sz="2" w:space="0" w:color="A6A6A6" w:themeColor="background1" w:themeShade="A6"/>
            </w:tcBorders>
            <w:vAlign w:val="center"/>
          </w:tcPr>
          <w:p w14:paraId="2E3603B6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413B4E" w14:paraId="2E3603B9" w14:textId="77777777" w:rsidTr="00E85836">
        <w:trPr>
          <w:gridAfter w:val="1"/>
          <w:wAfter w:w="168" w:type="dxa"/>
          <w:trHeight w:val="112"/>
        </w:trPr>
        <w:tc>
          <w:tcPr>
            <w:tcW w:w="9169" w:type="dxa"/>
            <w:gridSpan w:val="41"/>
            <w:vAlign w:val="center"/>
          </w:tcPr>
          <w:p w14:paraId="2E3603B8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413B4E" w14:paraId="2E3603BC" w14:textId="77777777" w:rsidTr="00DA1CAA">
        <w:trPr>
          <w:gridAfter w:val="1"/>
          <w:wAfter w:w="168" w:type="dxa"/>
          <w:trHeight w:val="284"/>
        </w:trPr>
        <w:tc>
          <w:tcPr>
            <w:tcW w:w="1602" w:type="dxa"/>
            <w:gridSpan w:val="4"/>
            <w:tcBorders>
              <w:right w:val="single" w:sz="2" w:space="0" w:color="A6A6A6" w:themeColor="background1" w:themeShade="A6"/>
            </w:tcBorders>
            <w:vAlign w:val="center"/>
          </w:tcPr>
          <w:p w14:paraId="2E3603BA" w14:textId="77777777" w:rsidR="00413B4E" w:rsidRPr="00413B4E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413B4E">
              <w:rPr>
                <w:rFonts w:ascii="Calibri" w:eastAsia="Calibri" w:hAnsi="Calibri" w:cs="Calibri"/>
                <w:b/>
                <w:sz w:val="20"/>
                <w:szCs w:val="20"/>
              </w:rPr>
              <w:t>O avaliador:</w:t>
            </w:r>
          </w:p>
        </w:tc>
        <w:tc>
          <w:tcPr>
            <w:tcW w:w="7567" w:type="dxa"/>
            <w:gridSpan w:val="3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3603BB" w14:textId="77777777" w:rsidR="00413B4E" w:rsidRP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2E3603BD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p w14:paraId="2E3603BE" w14:textId="77777777" w:rsidR="00AA5D2F" w:rsidRDefault="00AA5D2F"/>
    <w:sectPr w:rsidR="00AA5D2F" w:rsidSect="00DB7B0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4E"/>
    <w:rsid w:val="0012426E"/>
    <w:rsid w:val="001C5EF1"/>
    <w:rsid w:val="001D6FA6"/>
    <w:rsid w:val="00357EE5"/>
    <w:rsid w:val="00413B4E"/>
    <w:rsid w:val="005D6EE5"/>
    <w:rsid w:val="00732869"/>
    <w:rsid w:val="00735BC7"/>
    <w:rsid w:val="00791267"/>
    <w:rsid w:val="00794365"/>
    <w:rsid w:val="00887057"/>
    <w:rsid w:val="008B3746"/>
    <w:rsid w:val="008E30A1"/>
    <w:rsid w:val="00AA5D2F"/>
    <w:rsid w:val="00B62A28"/>
    <w:rsid w:val="00B77D47"/>
    <w:rsid w:val="00B956E7"/>
    <w:rsid w:val="00BD528F"/>
    <w:rsid w:val="00CF4016"/>
    <w:rsid w:val="00DA1CAA"/>
    <w:rsid w:val="00DB7B09"/>
    <w:rsid w:val="00E03924"/>
    <w:rsid w:val="00E2334C"/>
    <w:rsid w:val="00E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0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Cabealho2">
    <w:name w:val="heading 2"/>
    <w:basedOn w:val="Normal"/>
    <w:next w:val="Normal"/>
    <w:link w:val="Cabealho2Carcter1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Cabealho4">
    <w:name w:val="heading 4"/>
    <w:basedOn w:val="Normal"/>
    <w:next w:val="Normal"/>
    <w:link w:val="Cabealho4Carcter1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Cabealho5">
    <w:name w:val="heading 5"/>
    <w:basedOn w:val="Normal"/>
    <w:next w:val="Normal"/>
    <w:link w:val="Cabealho5Carcter1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Cabealho6">
    <w:name w:val="heading 6"/>
    <w:basedOn w:val="Normal"/>
    <w:next w:val="Normal"/>
    <w:link w:val="Cabealho6Carcter1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Cabealho7">
    <w:name w:val="heading 7"/>
    <w:basedOn w:val="Normal"/>
    <w:next w:val="Normal"/>
    <w:link w:val="Cabealho7Carcter1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Cabealho8">
    <w:name w:val="heading 8"/>
    <w:basedOn w:val="Normal"/>
    <w:next w:val="Normal"/>
    <w:link w:val="Cabealho8Carcter1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1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link w:val="Cabealh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link w:val="Cabealh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Cabealho3Carcter1">
    <w:name w:val="Cabeçalho 3 Carácter1"/>
    <w:link w:val="Cabealh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Cabealho4Carcter1">
    <w:name w:val="Cabeçalho 4 Carácter1"/>
    <w:link w:val="Cabealh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Cabealho5Carcter1">
    <w:name w:val="Cabeçalho 5 Carácter1"/>
    <w:link w:val="Cabealh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Cabealho6Carcter1">
    <w:name w:val="Cabeçalho 6 Carácter1"/>
    <w:link w:val="Cabealh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Cabealho7Carcter1">
    <w:name w:val="Cabeçalho 7 Carácter1"/>
    <w:link w:val="Cabealh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8Carcter1">
    <w:name w:val="Cabeçalho 8 Carácter1"/>
    <w:link w:val="Cabealh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9Carcter1">
    <w:name w:val="Cabeçalho 9 Carácter1"/>
    <w:link w:val="Cabealh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c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cter">
    <w:name w:val="Legenda Carácter"/>
    <w:aliases w:val="citação Carácter,A TESE legenda Carác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c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cter">
    <w:name w:val="Título Carác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uiPriority w:val="39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nhideWhenUsed/>
    <w:rsid w:val="00DB7B09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DB7B09"/>
    <w:rPr>
      <w:rFonts w:asciiTheme="minorHAnsi" w:eastAsiaTheme="minorEastAsia" w:hAnsiTheme="minorHAnsi" w:cstheme="minorBidi"/>
      <w:sz w:val="22"/>
      <w:szCs w:val="22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334C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3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Cabealho2">
    <w:name w:val="heading 2"/>
    <w:basedOn w:val="Normal"/>
    <w:next w:val="Normal"/>
    <w:link w:val="Cabealho2Carcter1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Cabealho4">
    <w:name w:val="heading 4"/>
    <w:basedOn w:val="Normal"/>
    <w:next w:val="Normal"/>
    <w:link w:val="Cabealho4Carcter1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Cabealho5">
    <w:name w:val="heading 5"/>
    <w:basedOn w:val="Normal"/>
    <w:next w:val="Normal"/>
    <w:link w:val="Cabealho5Carcter1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Cabealho6">
    <w:name w:val="heading 6"/>
    <w:basedOn w:val="Normal"/>
    <w:next w:val="Normal"/>
    <w:link w:val="Cabealho6Carcter1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Cabealho7">
    <w:name w:val="heading 7"/>
    <w:basedOn w:val="Normal"/>
    <w:next w:val="Normal"/>
    <w:link w:val="Cabealho7Carcter1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Cabealho8">
    <w:name w:val="heading 8"/>
    <w:basedOn w:val="Normal"/>
    <w:next w:val="Normal"/>
    <w:link w:val="Cabealho8Carcter1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1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link w:val="Cabealh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link w:val="Cabealh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Cabealho3Carcter1">
    <w:name w:val="Cabeçalho 3 Carácter1"/>
    <w:link w:val="Cabealh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Cabealho4Carcter1">
    <w:name w:val="Cabeçalho 4 Carácter1"/>
    <w:link w:val="Cabealh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Cabealho5Carcter1">
    <w:name w:val="Cabeçalho 5 Carácter1"/>
    <w:link w:val="Cabealh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Cabealho6Carcter1">
    <w:name w:val="Cabeçalho 6 Carácter1"/>
    <w:link w:val="Cabealh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Cabealho7Carcter1">
    <w:name w:val="Cabeçalho 7 Carácter1"/>
    <w:link w:val="Cabealh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8Carcter1">
    <w:name w:val="Cabeçalho 8 Carácter1"/>
    <w:link w:val="Cabealh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9Carcter1">
    <w:name w:val="Cabeçalho 9 Carácter1"/>
    <w:link w:val="Cabealh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c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cter">
    <w:name w:val="Legenda Carácter"/>
    <w:aliases w:val="citação Carácter,A TESE legenda Carác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c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cter">
    <w:name w:val="Título Carác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uiPriority w:val="39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nhideWhenUsed/>
    <w:rsid w:val="00DB7B09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DB7B09"/>
    <w:rPr>
      <w:rFonts w:asciiTheme="minorHAnsi" w:eastAsiaTheme="minorEastAsia" w:hAnsiTheme="minorHAnsi" w:cstheme="minorBidi"/>
      <w:sz w:val="22"/>
      <w:szCs w:val="22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334C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Reis</dc:creator>
  <cp:lastModifiedBy>Sá de Miranda</cp:lastModifiedBy>
  <cp:revision>3</cp:revision>
  <cp:lastPrinted>2015-10-14T18:11:00Z</cp:lastPrinted>
  <dcterms:created xsi:type="dcterms:W3CDTF">2018-02-22T13:36:00Z</dcterms:created>
  <dcterms:modified xsi:type="dcterms:W3CDTF">2018-02-22T13:44:00Z</dcterms:modified>
</cp:coreProperties>
</file>